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24D2988D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</w:t>
      </w:r>
      <w:proofErr w:type="gramStart"/>
      <w:r w:rsidRPr="00CB3950">
        <w:rPr>
          <w:rFonts w:cs="Arial"/>
          <w:color w:val="000000"/>
          <w:szCs w:val="22"/>
        </w:rPr>
        <w:t xml:space="preserve">using </w:t>
      </w:r>
      <w:r w:rsidR="00CB2EC2" w:rsidRPr="00CB3950">
        <w:rPr>
          <w:rFonts w:cs="Arial"/>
          <w:szCs w:val="22"/>
        </w:rPr>
        <w:t>,</w:t>
      </w:r>
      <w:proofErr w:type="gramEnd"/>
      <w:r w:rsidR="00CB2EC2" w:rsidRPr="00CB3950">
        <w:rPr>
          <w:rFonts w:cs="Arial"/>
          <w:szCs w:val="22"/>
        </w:rPr>
        <w:t xml:space="preserve"> usually a</w:t>
      </w:r>
      <w:r w:rsidR="00066424">
        <w:rPr>
          <w:rFonts w:cs="Arial"/>
          <w:szCs w:val="22"/>
        </w:rPr>
        <w:t>n educator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  <w:bookmarkStart w:id="0" w:name="_GoBack"/>
      <w:bookmarkEnd w:id="0"/>
    </w:p>
    <w:sectPr w:rsidR="00640F79" w:rsidRPr="005C3806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341E3" w14:textId="77777777" w:rsidR="00575F5A" w:rsidRDefault="00575F5A">
      <w:r>
        <w:separator/>
      </w:r>
    </w:p>
  </w:endnote>
  <w:endnote w:type="continuationSeparator" w:id="0">
    <w:p w14:paraId="096A4C15" w14:textId="77777777" w:rsidR="00575F5A" w:rsidRDefault="00575F5A">
      <w:r>
        <w:continuationSeparator/>
      </w:r>
    </w:p>
  </w:endnote>
  <w:endnote w:type="continuationNotice" w:id="1">
    <w:p w14:paraId="5B109032" w14:textId="77777777" w:rsidR="00575F5A" w:rsidRDefault="00575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7B0B2" w14:textId="77777777" w:rsidR="00121B06" w:rsidRPr="00155D57" w:rsidRDefault="00121B06" w:rsidP="00121B06">
    <w:pPr>
      <w:pStyle w:val="Footer"/>
      <w:rPr>
        <w:rFonts w:cs="Arial"/>
        <w:sz w:val="20"/>
      </w:rPr>
    </w:pPr>
    <w:r>
      <w:rPr>
        <w:rFonts w:cs="Arial"/>
        <w:i/>
        <w:iCs/>
        <w:sz w:val="20"/>
      </w:rPr>
      <w:t>LONGPARISH LITTLE SCHOOL POLICIES &amp; PROCEDURES 2022-2023</w:t>
    </w:r>
  </w:p>
  <w:p w14:paraId="03DC8855" w14:textId="4E3F6021" w:rsidR="00324F0B" w:rsidRPr="00121B06" w:rsidRDefault="00324F0B" w:rsidP="00121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967BA" w14:textId="77777777" w:rsidR="00575F5A" w:rsidRDefault="00575F5A">
      <w:r>
        <w:separator/>
      </w:r>
    </w:p>
  </w:footnote>
  <w:footnote w:type="continuationSeparator" w:id="0">
    <w:p w14:paraId="7D90721C" w14:textId="77777777" w:rsidR="00575F5A" w:rsidRDefault="00575F5A">
      <w:r>
        <w:continuationSeparator/>
      </w:r>
    </w:p>
  </w:footnote>
  <w:footnote w:type="continuationNotice" w:id="1">
    <w:p w14:paraId="439C802D" w14:textId="77777777" w:rsidR="00575F5A" w:rsidRDefault="00575F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424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B06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611D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4F0B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5F5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6B04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96B2A-1D2C-46D4-A47A-EFEB85F5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A4AD9F0B-BC55-455F-80CB-775EF4FB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Sally</cp:lastModifiedBy>
  <cp:revision>3</cp:revision>
  <cp:lastPrinted>2019-04-17T19:39:00Z</cp:lastPrinted>
  <dcterms:created xsi:type="dcterms:W3CDTF">2022-09-16T12:43:00Z</dcterms:created>
  <dcterms:modified xsi:type="dcterms:W3CDTF">2022-09-16T12:44:00Z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